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17" w:lineRule="exact"/>
        <w:ind w:left="136" w:right="0" w:firstLine="0"/>
        <w:jc w:val="left"/>
        <w:rPr>
          <w:b/>
          <w:sz w:val="40"/>
        </w:rPr>
      </w:pPr>
      <w:r>
        <w:rPr>
          <w:b/>
          <w:color w:val="404040"/>
          <w:w w:val="95"/>
          <w:sz w:val="40"/>
        </w:rPr>
        <w:t>路长全营销咨询式培训班课程介绍及报名方式</w:t>
      </w:r>
    </w:p>
    <w:p>
      <w:pPr>
        <w:pStyle w:val="4"/>
        <w:spacing w:before="14"/>
        <w:ind w:left="0"/>
        <w:rPr>
          <w:b/>
          <w:sz w:val="9"/>
        </w:rPr>
      </w:pPr>
      <w:r>
        <w:pict>
          <v:shape id="_x0000_s1026" o:spid="_x0000_s1026" o:spt="202" type="#_x0000_t202" style="position:absolute;left:0pt;margin-left:88.35pt;margin-top:10.2pt;height:124.85pt;width:418.75pt;mso-position-horizontal-relative:page;mso-wrap-distance-bottom:0pt;mso-wrap-distance-top:0pt;z-index:-251658240;mso-width-relative:page;mso-height-relative:page;" fillcolor="#EB151A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05"/>
                    <w:ind w:left="487" w:right="487" w:firstLine="0"/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路长全营销咨询式培训班</w:t>
                  </w:r>
                </w:p>
                <w:p>
                  <w:pPr>
                    <w:spacing w:before="217"/>
                    <w:ind w:left="487" w:right="487" w:firstLine="0"/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 xml:space="preserve">从 </w:t>
                  </w:r>
                  <w:r>
                    <w:rPr>
                      <w:rFonts w:ascii="Calibri" w:eastAsia="Calibri"/>
                      <w:b/>
                      <w:color w:val="FFFFFF"/>
                      <w:sz w:val="56"/>
                    </w:rPr>
                    <w:t xml:space="preserve">2000 </w:t>
                  </w:r>
                  <w:r>
                    <w:rPr>
                      <w:b/>
                      <w:color w:val="FFFFFF"/>
                      <w:sz w:val="56"/>
                    </w:rPr>
                    <w:t xml:space="preserve">万到 </w:t>
                  </w:r>
                  <w:r>
                    <w:rPr>
                      <w:rFonts w:ascii="Calibri" w:eastAsia="Calibri"/>
                      <w:b/>
                      <w:color w:val="FFFFFF"/>
                      <w:sz w:val="56"/>
                    </w:rPr>
                    <w:t xml:space="preserve">5 </w:t>
                  </w:r>
                  <w:r>
                    <w:rPr>
                      <w:b/>
                      <w:color w:val="FFFFFF"/>
                      <w:sz w:val="56"/>
                    </w:rPr>
                    <w:t xml:space="preserve">亿的 </w:t>
                  </w:r>
                  <w:r>
                    <w:rPr>
                      <w:rFonts w:ascii="Calibri" w:eastAsia="Calibri"/>
                      <w:b/>
                      <w:color w:val="FFFFFF"/>
                      <w:sz w:val="56"/>
                    </w:rPr>
                    <w:t xml:space="preserve">5 </w:t>
                  </w:r>
                  <w:r>
                    <w:rPr>
                      <w:b/>
                      <w:color w:val="FFFFFF"/>
                      <w:sz w:val="56"/>
                    </w:rPr>
                    <w:t>步方法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4"/>
        <w:ind w:left="0"/>
        <w:rPr>
          <w:b/>
          <w:sz w:val="11"/>
        </w:rPr>
      </w:pPr>
    </w:p>
    <w:p>
      <w:pPr>
        <w:pStyle w:val="2"/>
        <w:spacing w:before="18"/>
        <w:jc w:val="both"/>
      </w:pPr>
      <w:r>
        <w:rPr>
          <w:color w:val="C00000"/>
          <w:spacing w:val="-3"/>
        </w:rPr>
        <w:t>课程简介  ———————————————————</w:t>
      </w:r>
    </w:p>
    <w:p>
      <w:pPr>
        <w:pStyle w:val="4"/>
        <w:spacing w:before="119" w:line="204" w:lineRule="auto"/>
        <w:ind w:left="136" w:right="140"/>
        <w:jc w:val="both"/>
      </w:pPr>
      <w:r>
        <w:rPr>
          <w:color w:val="404040"/>
          <w:spacing w:val="-5"/>
          <w:w w:val="95"/>
        </w:rPr>
        <w:t>这是中国著名战略及品牌运营专家路长全发起并推动的“中国千位营</w:t>
      </w:r>
      <w:r>
        <w:rPr>
          <w:color w:val="404040"/>
          <w:w w:val="99"/>
        </w:rPr>
        <w:t>销</w:t>
      </w:r>
      <w:r>
        <w:rPr>
          <w:color w:val="404040"/>
          <w:spacing w:val="-10"/>
          <w:w w:val="99"/>
        </w:rPr>
        <w:t>型企业家领袖工程”，如果你有幸成为其中成员，将学到如下的顶</w:t>
      </w:r>
      <w:r>
        <w:rPr>
          <w:color w:val="404040"/>
        </w:rPr>
        <w:t>级智慧：</w:t>
      </w:r>
    </w:p>
    <w:p>
      <w:pPr>
        <w:pStyle w:val="8"/>
        <w:numPr>
          <w:ilvl w:val="0"/>
          <w:numId w:val="1"/>
        </w:numPr>
        <w:tabs>
          <w:tab w:val="left" w:pos="558"/>
          <w:tab w:val="left" w:pos="559"/>
        </w:tabs>
        <w:spacing w:before="102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2"/>
          <w:sz w:val="28"/>
        </w:rPr>
        <w:t xml:space="preserve">最实用的方法——从 </w:t>
      </w:r>
      <w:r>
        <w:rPr>
          <w:rFonts w:ascii="Calibri" w:hAnsi="Calibri" w:eastAsia="Calibri"/>
          <w:color w:val="404040"/>
          <w:sz w:val="28"/>
        </w:rPr>
        <w:t>2000</w:t>
      </w:r>
      <w:r>
        <w:rPr>
          <w:rFonts w:ascii="Calibri" w:hAnsi="Calibri" w:eastAsia="Calibri"/>
          <w:color w:val="404040"/>
          <w:spacing w:val="6"/>
          <w:sz w:val="28"/>
        </w:rPr>
        <w:t xml:space="preserve"> </w:t>
      </w:r>
      <w:r>
        <w:rPr>
          <w:color w:val="404040"/>
          <w:spacing w:val="-4"/>
          <w:sz w:val="28"/>
        </w:rPr>
        <w:t xml:space="preserve">万到 </w:t>
      </w:r>
      <w:r>
        <w:rPr>
          <w:rFonts w:ascii="Calibri" w:hAnsi="Calibri" w:eastAsia="Calibri"/>
          <w:color w:val="404040"/>
          <w:sz w:val="28"/>
        </w:rPr>
        <w:t>5</w:t>
      </w:r>
      <w:r>
        <w:rPr>
          <w:rFonts w:ascii="Calibri" w:hAnsi="Calibri" w:eastAsia="Calibri"/>
          <w:color w:val="404040"/>
          <w:spacing w:val="7"/>
          <w:sz w:val="28"/>
        </w:rPr>
        <w:t xml:space="preserve"> </w:t>
      </w:r>
      <w:r>
        <w:rPr>
          <w:color w:val="404040"/>
          <w:spacing w:val="-3"/>
          <w:sz w:val="28"/>
        </w:rPr>
        <w:t xml:space="preserve">亿的 </w:t>
      </w:r>
      <w:r>
        <w:rPr>
          <w:rFonts w:ascii="Calibri" w:hAnsi="Calibri" w:eastAsia="Calibri"/>
          <w:color w:val="404040"/>
          <w:sz w:val="28"/>
        </w:rPr>
        <w:t>5</w:t>
      </w:r>
      <w:r>
        <w:rPr>
          <w:rFonts w:ascii="Calibri" w:hAnsi="Calibri" w:eastAsia="Calibri"/>
          <w:color w:val="404040"/>
          <w:spacing w:val="5"/>
          <w:sz w:val="28"/>
        </w:rPr>
        <w:t xml:space="preserve"> </w:t>
      </w:r>
      <w:r>
        <w:rPr>
          <w:color w:val="404040"/>
          <w:sz w:val="28"/>
        </w:rPr>
        <w:t>步方法</w:t>
      </w:r>
    </w:p>
    <w:p>
      <w:pPr>
        <w:pStyle w:val="8"/>
        <w:numPr>
          <w:ilvl w:val="0"/>
          <w:numId w:val="1"/>
        </w:numPr>
        <w:tabs>
          <w:tab w:val="left" w:pos="558"/>
          <w:tab w:val="left" w:pos="559"/>
        </w:tabs>
        <w:spacing w:before="80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1"/>
          <w:sz w:val="28"/>
        </w:rPr>
        <w:t xml:space="preserve">顶级的产品思维——从价格向价值升级的 </w:t>
      </w:r>
      <w:r>
        <w:rPr>
          <w:rFonts w:ascii="Calibri" w:hAnsi="Calibri" w:eastAsia="Calibri"/>
          <w:color w:val="404040"/>
          <w:sz w:val="28"/>
        </w:rPr>
        <w:t>7</w:t>
      </w:r>
      <w:r>
        <w:rPr>
          <w:rFonts w:ascii="Calibri" w:hAnsi="Calibri" w:eastAsia="Calibri"/>
          <w:color w:val="404040"/>
          <w:spacing w:val="5"/>
          <w:sz w:val="28"/>
        </w:rPr>
        <w:t xml:space="preserve"> </w:t>
      </w:r>
      <w:r>
        <w:rPr>
          <w:color w:val="404040"/>
          <w:sz w:val="28"/>
        </w:rPr>
        <w:t>大路径</w:t>
      </w:r>
    </w:p>
    <w:p>
      <w:pPr>
        <w:pStyle w:val="8"/>
        <w:numPr>
          <w:ilvl w:val="0"/>
          <w:numId w:val="1"/>
        </w:numPr>
        <w:tabs>
          <w:tab w:val="left" w:pos="558"/>
          <w:tab w:val="left" w:pos="559"/>
        </w:tabs>
        <w:spacing w:before="83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1"/>
          <w:sz w:val="28"/>
        </w:rPr>
        <w:t xml:space="preserve">顶级的市场运作——构建优势市场的 </w:t>
      </w:r>
      <w:r>
        <w:rPr>
          <w:rFonts w:ascii="Calibri" w:hAnsi="Calibri" w:eastAsia="Calibri"/>
          <w:color w:val="404040"/>
          <w:sz w:val="28"/>
        </w:rPr>
        <w:t>7</w:t>
      </w:r>
      <w:r>
        <w:rPr>
          <w:rFonts w:ascii="Calibri" w:hAnsi="Calibri" w:eastAsia="Calibri"/>
          <w:color w:val="404040"/>
          <w:spacing w:val="10"/>
          <w:sz w:val="28"/>
        </w:rPr>
        <w:t xml:space="preserve"> </w:t>
      </w:r>
      <w:r>
        <w:rPr>
          <w:color w:val="404040"/>
          <w:sz w:val="28"/>
        </w:rPr>
        <w:t>大策略</w:t>
      </w:r>
    </w:p>
    <w:p>
      <w:pPr>
        <w:pStyle w:val="8"/>
        <w:numPr>
          <w:ilvl w:val="0"/>
          <w:numId w:val="1"/>
        </w:numPr>
        <w:tabs>
          <w:tab w:val="left" w:pos="558"/>
          <w:tab w:val="left" w:pos="559"/>
        </w:tabs>
        <w:spacing w:before="80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1"/>
          <w:sz w:val="28"/>
        </w:rPr>
        <w:t xml:space="preserve">顶级的模式驱动——销售驱动的 </w:t>
      </w:r>
      <w:r>
        <w:rPr>
          <w:rFonts w:ascii="Calibri" w:hAnsi="Calibri" w:eastAsia="Calibri"/>
          <w:color w:val="404040"/>
          <w:sz w:val="28"/>
        </w:rPr>
        <w:t>7</w:t>
      </w:r>
      <w:r>
        <w:rPr>
          <w:rFonts w:ascii="Calibri" w:hAnsi="Calibri" w:eastAsia="Calibri"/>
          <w:color w:val="404040"/>
          <w:spacing w:val="5"/>
          <w:sz w:val="28"/>
        </w:rPr>
        <w:t xml:space="preserve"> </w:t>
      </w:r>
      <w:r>
        <w:rPr>
          <w:color w:val="404040"/>
          <w:spacing w:val="1"/>
          <w:sz w:val="28"/>
        </w:rPr>
        <w:t>大模式</w:t>
      </w:r>
    </w:p>
    <w:p>
      <w:pPr>
        <w:pStyle w:val="8"/>
        <w:numPr>
          <w:ilvl w:val="0"/>
          <w:numId w:val="1"/>
        </w:numPr>
        <w:tabs>
          <w:tab w:val="left" w:pos="558"/>
          <w:tab w:val="left" w:pos="559"/>
        </w:tabs>
        <w:spacing w:before="79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2"/>
          <w:sz w:val="28"/>
        </w:rPr>
        <w:t xml:space="preserve">高效的团队运营——构建赋能组织 </w:t>
      </w:r>
      <w:r>
        <w:rPr>
          <w:rFonts w:ascii="Calibri" w:hAnsi="Calibri" w:eastAsia="Calibri"/>
          <w:color w:val="404040"/>
          <w:sz w:val="28"/>
        </w:rPr>
        <w:t>7</w:t>
      </w:r>
      <w:r>
        <w:rPr>
          <w:rFonts w:ascii="Calibri" w:hAnsi="Calibri" w:eastAsia="Calibri"/>
          <w:color w:val="404040"/>
          <w:spacing w:val="-7"/>
          <w:sz w:val="28"/>
        </w:rPr>
        <w:t xml:space="preserve"> </w:t>
      </w:r>
      <w:r>
        <w:rPr>
          <w:color w:val="404040"/>
          <w:spacing w:val="1"/>
          <w:sz w:val="28"/>
        </w:rPr>
        <w:t>大工具</w:t>
      </w:r>
    </w:p>
    <w:p>
      <w:pPr>
        <w:pStyle w:val="8"/>
        <w:numPr>
          <w:ilvl w:val="0"/>
          <w:numId w:val="1"/>
        </w:numPr>
        <w:tabs>
          <w:tab w:val="left" w:pos="558"/>
          <w:tab w:val="left" w:pos="559"/>
        </w:tabs>
        <w:spacing w:before="79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2"/>
          <w:sz w:val="28"/>
        </w:rPr>
        <w:t xml:space="preserve">领袖的自我管理——塑造领导力的 </w:t>
      </w:r>
      <w:r>
        <w:rPr>
          <w:rFonts w:ascii="Calibri" w:hAnsi="Calibri" w:eastAsia="Calibri"/>
          <w:color w:val="404040"/>
          <w:sz w:val="28"/>
        </w:rPr>
        <w:t>7</w:t>
      </w:r>
      <w:r>
        <w:rPr>
          <w:rFonts w:ascii="Calibri" w:hAnsi="Calibri" w:eastAsia="Calibri"/>
          <w:color w:val="404040"/>
          <w:spacing w:val="-7"/>
          <w:sz w:val="28"/>
        </w:rPr>
        <w:t xml:space="preserve"> </w:t>
      </w:r>
      <w:r>
        <w:rPr>
          <w:color w:val="404040"/>
          <w:spacing w:val="1"/>
          <w:sz w:val="28"/>
        </w:rPr>
        <w:t>大支点</w:t>
      </w:r>
    </w:p>
    <w:p>
      <w:pPr>
        <w:pStyle w:val="4"/>
        <w:spacing w:before="135" w:line="204" w:lineRule="auto"/>
        <w:ind w:left="136" w:right="133"/>
        <w:jc w:val="both"/>
      </w:pPr>
      <w:r>
        <w:rPr>
          <w:color w:val="404040"/>
          <w:spacing w:val="-1"/>
        </w:rPr>
        <w:t xml:space="preserve">这是路长全教授和其团队 </w:t>
      </w:r>
      <w:r>
        <w:rPr>
          <w:rFonts w:ascii="Calibri" w:eastAsia="Calibri"/>
          <w:color w:val="404040"/>
        </w:rPr>
        <w:t xml:space="preserve">20 </w:t>
      </w:r>
      <w:r>
        <w:rPr>
          <w:color w:val="404040"/>
          <w:spacing w:val="-1"/>
        </w:rPr>
        <w:t xml:space="preserve">年的实战营销精髓，相当于价值 </w:t>
      </w:r>
      <w:r>
        <w:rPr>
          <w:rFonts w:ascii="Calibri" w:eastAsia="Calibri"/>
          <w:color w:val="404040"/>
        </w:rPr>
        <w:t xml:space="preserve">500 </w:t>
      </w:r>
      <w:r>
        <w:rPr>
          <w:color w:val="404040"/>
          <w:spacing w:val="-13"/>
        </w:rPr>
        <w:t>万</w:t>
      </w:r>
      <w:r>
        <w:rPr>
          <w:color w:val="404040"/>
          <w:spacing w:val="-7"/>
          <w:w w:val="95"/>
        </w:rPr>
        <w:t xml:space="preserve">营销策划案的核心，这些核心理念成就了上千个中国品牌。这个课程  </w:t>
      </w:r>
      <w:r>
        <w:rPr>
          <w:color w:val="404040"/>
          <w:spacing w:val="-3"/>
        </w:rPr>
        <w:t>是为千位营销领袖而量身定制的。</w:t>
      </w:r>
    </w:p>
    <w:p>
      <w:pPr>
        <w:pStyle w:val="4"/>
        <w:spacing w:before="16"/>
        <w:ind w:left="0"/>
        <w:rPr>
          <w:sz w:val="13"/>
        </w:rPr>
      </w:pPr>
      <w:r>
        <w:pict>
          <v:shape id="_x0000_s1027" o:spid="_x0000_s1027" o:spt="202" type="#_x0000_t202" style="position:absolute;left:0pt;margin-left:88.35pt;margin-top:14pt;height:77.8pt;width:418.75pt;mso-position-horizontal-relative:page;mso-wrap-distance-bottom:0pt;mso-wrap-distance-top:0pt;z-index:-251657216;mso-width-relative:page;mso-height-relative:page;" fillcolor="#EB151A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7"/>
                    <w:ind w:left="487" w:right="487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路长全教授亲自授课，三天两晚</w:t>
                  </w:r>
                </w:p>
                <w:p>
                  <w:pPr>
                    <w:spacing w:before="82"/>
                    <w:ind w:left="487" w:right="488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 xml:space="preserve">企业家互动，一对一辅导 </w:t>
                  </w:r>
                  <w:r>
                    <w:rPr>
                      <w:rFonts w:ascii="Calibri" w:eastAsia="Calibri"/>
                      <w:b/>
                      <w:color w:val="FFFFFF"/>
                      <w:sz w:val="32"/>
                    </w:rPr>
                    <w:t xml:space="preserve">| </w:t>
                  </w:r>
                  <w:r>
                    <w:rPr>
                      <w:b/>
                      <w:color w:val="FFFFFF"/>
                      <w:sz w:val="32"/>
                    </w:rPr>
                    <w:t>带着问题来，拿着方法走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1500" w:right="1660" w:bottom="280" w:left="1660" w:header="720" w:footer="720" w:gutter="0"/>
        </w:sectPr>
      </w:pPr>
    </w:p>
    <w:p>
      <w:pPr>
        <w:pStyle w:val="2"/>
        <w:jc w:val="both"/>
      </w:pPr>
      <w:r>
        <w:rPr>
          <w:color w:val="C00000"/>
        </w:rPr>
        <w:t>课程内容 ———————————————————</w:t>
      </w:r>
    </w:p>
    <w:p>
      <w:pPr>
        <w:spacing w:before="114" w:line="204" w:lineRule="auto"/>
        <w:ind w:left="136" w:right="139" w:firstLine="0"/>
        <w:jc w:val="both"/>
        <w:rPr>
          <w:sz w:val="28"/>
        </w:rPr>
      </w:pPr>
      <w:r>
        <w:rPr>
          <w:color w:val="404040"/>
          <w:spacing w:val="-6"/>
          <w:w w:val="95"/>
          <w:sz w:val="28"/>
        </w:rPr>
        <w:t xml:space="preserve">路长全老师为企业家们共讲解五个板块的内容，就是企业强大自己的   </w:t>
      </w:r>
      <w:r>
        <w:rPr>
          <w:color w:val="404040"/>
          <w:spacing w:val="-3"/>
          <w:w w:val="95"/>
          <w:sz w:val="28"/>
        </w:rPr>
        <w:t>五大方法，包括</w:t>
      </w:r>
      <w:r>
        <w:rPr>
          <w:b/>
          <w:color w:val="404040"/>
          <w:spacing w:val="-8"/>
          <w:w w:val="95"/>
          <w:sz w:val="28"/>
        </w:rPr>
        <w:t xml:space="preserve">强大产品、强大市场、强大模式、强大组织和强大企  </w:t>
      </w:r>
      <w:r>
        <w:rPr>
          <w:b/>
          <w:color w:val="404040"/>
          <w:spacing w:val="1"/>
          <w:sz w:val="28"/>
        </w:rPr>
        <w:t>业家自我</w:t>
      </w:r>
      <w:r>
        <w:rPr>
          <w:color w:val="404040"/>
          <w:spacing w:val="-2"/>
          <w:sz w:val="28"/>
        </w:rPr>
        <w:t xml:space="preserve">。这是路长全老师 </w:t>
      </w:r>
      <w:r>
        <w:rPr>
          <w:rFonts w:ascii="Calibri" w:eastAsia="Calibri"/>
          <w:color w:val="404040"/>
          <w:sz w:val="28"/>
        </w:rPr>
        <w:t>20</w:t>
      </w:r>
      <w:r>
        <w:rPr>
          <w:rFonts w:ascii="Calibri" w:eastAsia="Calibri"/>
          <w:color w:val="404040"/>
          <w:spacing w:val="11"/>
          <w:sz w:val="28"/>
        </w:rPr>
        <w:t xml:space="preserve"> </w:t>
      </w:r>
      <w:r>
        <w:rPr>
          <w:color w:val="404040"/>
          <w:spacing w:val="-1"/>
          <w:sz w:val="28"/>
        </w:rPr>
        <w:t>多年营销实践的思想精华，路老师用</w:t>
      </w:r>
    </w:p>
    <w:p>
      <w:pPr>
        <w:pStyle w:val="4"/>
        <w:spacing w:before="0" w:line="426" w:lineRule="exact"/>
        <w:ind w:left="136"/>
        <w:jc w:val="both"/>
      </w:pPr>
      <w:r>
        <w:rPr>
          <w:color w:val="404040"/>
          <w:spacing w:val="-18"/>
        </w:rPr>
        <w:t xml:space="preserve">这 </w:t>
      </w:r>
      <w:r>
        <w:rPr>
          <w:rFonts w:ascii="Calibri" w:eastAsia="Calibri"/>
          <w:color w:val="404040"/>
        </w:rPr>
        <w:t>5</w:t>
      </w:r>
      <w:r>
        <w:rPr>
          <w:rFonts w:ascii="Calibri" w:eastAsia="Calibri"/>
          <w:color w:val="404040"/>
          <w:spacing w:val="-17"/>
        </w:rPr>
        <w:t xml:space="preserve"> </w:t>
      </w:r>
      <w:r>
        <w:rPr>
          <w:color w:val="404040"/>
          <w:spacing w:val="-7"/>
        </w:rPr>
        <w:t>步方法，指导公牛插座成为行业第一的企业，指导长寿花玉米油</w:t>
      </w:r>
    </w:p>
    <w:p>
      <w:pPr>
        <w:spacing w:before="12" w:line="206" w:lineRule="auto"/>
        <w:ind w:left="136" w:right="141" w:firstLine="0"/>
        <w:jc w:val="both"/>
        <w:rPr>
          <w:b/>
          <w:sz w:val="28"/>
        </w:rPr>
      </w:pPr>
      <w:r>
        <w:rPr>
          <w:color w:val="404040"/>
          <w:spacing w:val="-11"/>
          <w:sz w:val="28"/>
        </w:rPr>
        <w:t xml:space="preserve">用 </w:t>
      </w:r>
      <w:r>
        <w:rPr>
          <w:rFonts w:ascii="Calibri" w:eastAsia="Calibri"/>
          <w:color w:val="404040"/>
          <w:sz w:val="28"/>
        </w:rPr>
        <w:t xml:space="preserve">6 </w:t>
      </w:r>
      <w:r>
        <w:rPr>
          <w:color w:val="404040"/>
          <w:spacing w:val="-5"/>
          <w:sz w:val="28"/>
        </w:rPr>
        <w:t xml:space="preserve">年时间从 </w:t>
      </w:r>
      <w:r>
        <w:rPr>
          <w:rFonts w:ascii="Calibri" w:eastAsia="Calibri"/>
          <w:color w:val="404040"/>
          <w:sz w:val="28"/>
        </w:rPr>
        <w:t xml:space="preserve">0 </w:t>
      </w:r>
      <w:r>
        <w:rPr>
          <w:color w:val="404040"/>
          <w:spacing w:val="-9"/>
          <w:sz w:val="28"/>
        </w:rPr>
        <w:t>做到数十亿的上市公司。</w:t>
      </w:r>
      <w:r>
        <w:rPr>
          <w:b/>
          <w:color w:val="404040"/>
          <w:spacing w:val="-1"/>
          <w:sz w:val="28"/>
        </w:rPr>
        <w:t>五个强大方法是中小企业突</w:t>
      </w:r>
      <w:r>
        <w:rPr>
          <w:b/>
          <w:color w:val="404040"/>
          <w:sz w:val="28"/>
        </w:rPr>
        <w:t>破瓶颈的落地方法。</w:t>
      </w:r>
    </w:p>
    <w:p>
      <w:pPr>
        <w:pStyle w:val="8"/>
        <w:numPr>
          <w:ilvl w:val="0"/>
          <w:numId w:val="2"/>
        </w:numPr>
        <w:tabs>
          <w:tab w:val="left" w:pos="558"/>
          <w:tab w:val="left" w:pos="559"/>
        </w:tabs>
        <w:spacing w:before="102" w:after="0" w:line="240" w:lineRule="auto"/>
        <w:ind w:left="558" w:right="0" w:hanging="423"/>
        <w:jc w:val="left"/>
        <w:rPr>
          <w:sz w:val="28"/>
        </w:rPr>
      </w:pPr>
      <w:r>
        <w:rPr>
          <w:b/>
          <w:color w:val="404040"/>
          <w:w w:val="95"/>
          <w:sz w:val="28"/>
        </w:rPr>
        <w:t>强大我们的产品</w:t>
      </w:r>
      <w:r>
        <w:rPr>
          <w:color w:val="404040"/>
          <w:w w:val="95"/>
          <w:sz w:val="28"/>
        </w:rPr>
        <w:t>——让产品自带光芒</w:t>
      </w:r>
    </w:p>
    <w:p>
      <w:pPr>
        <w:pStyle w:val="8"/>
        <w:numPr>
          <w:ilvl w:val="0"/>
          <w:numId w:val="2"/>
        </w:numPr>
        <w:tabs>
          <w:tab w:val="left" w:pos="558"/>
          <w:tab w:val="left" w:pos="559"/>
        </w:tabs>
        <w:spacing w:before="80" w:after="0" w:line="240" w:lineRule="auto"/>
        <w:ind w:left="558" w:right="0" w:hanging="423"/>
        <w:jc w:val="left"/>
        <w:rPr>
          <w:sz w:val="28"/>
        </w:rPr>
      </w:pPr>
      <w:r>
        <w:rPr>
          <w:b/>
          <w:color w:val="404040"/>
          <w:w w:val="95"/>
          <w:sz w:val="28"/>
        </w:rPr>
        <w:t>强大我们的市场</w:t>
      </w:r>
      <w:r>
        <w:rPr>
          <w:color w:val="404040"/>
          <w:w w:val="95"/>
          <w:sz w:val="28"/>
        </w:rPr>
        <w:t>——让市场落地开花</w:t>
      </w:r>
    </w:p>
    <w:p>
      <w:pPr>
        <w:pStyle w:val="8"/>
        <w:numPr>
          <w:ilvl w:val="0"/>
          <w:numId w:val="2"/>
        </w:numPr>
        <w:tabs>
          <w:tab w:val="left" w:pos="558"/>
          <w:tab w:val="left" w:pos="559"/>
        </w:tabs>
        <w:spacing w:before="79" w:after="0" w:line="240" w:lineRule="auto"/>
        <w:ind w:left="558" w:right="0" w:hanging="423"/>
        <w:jc w:val="left"/>
        <w:rPr>
          <w:sz w:val="28"/>
        </w:rPr>
      </w:pPr>
      <w:r>
        <w:rPr>
          <w:b/>
          <w:color w:val="404040"/>
          <w:w w:val="95"/>
          <w:sz w:val="28"/>
        </w:rPr>
        <w:t>强大我们的模式</w:t>
      </w:r>
      <w:r>
        <w:rPr>
          <w:color w:val="404040"/>
          <w:w w:val="95"/>
          <w:sz w:val="28"/>
        </w:rPr>
        <w:t>——让交易裂变生长</w:t>
      </w:r>
    </w:p>
    <w:p>
      <w:pPr>
        <w:pStyle w:val="8"/>
        <w:numPr>
          <w:ilvl w:val="0"/>
          <w:numId w:val="2"/>
        </w:numPr>
        <w:tabs>
          <w:tab w:val="left" w:pos="558"/>
          <w:tab w:val="left" w:pos="559"/>
        </w:tabs>
        <w:spacing w:before="79" w:after="0" w:line="240" w:lineRule="auto"/>
        <w:ind w:left="558" w:right="0" w:hanging="423"/>
        <w:jc w:val="left"/>
        <w:rPr>
          <w:sz w:val="28"/>
        </w:rPr>
      </w:pPr>
      <w:r>
        <w:rPr>
          <w:b/>
          <w:color w:val="404040"/>
          <w:w w:val="95"/>
          <w:sz w:val="28"/>
        </w:rPr>
        <w:t>强大我们的组织</w:t>
      </w:r>
      <w:r>
        <w:rPr>
          <w:color w:val="404040"/>
          <w:w w:val="95"/>
          <w:sz w:val="28"/>
        </w:rPr>
        <w:t>——让组织自我驱动</w:t>
      </w:r>
    </w:p>
    <w:p>
      <w:pPr>
        <w:pStyle w:val="8"/>
        <w:numPr>
          <w:ilvl w:val="0"/>
          <w:numId w:val="2"/>
        </w:numPr>
        <w:tabs>
          <w:tab w:val="left" w:pos="558"/>
          <w:tab w:val="left" w:pos="559"/>
        </w:tabs>
        <w:spacing w:before="80" w:after="0" w:line="240" w:lineRule="auto"/>
        <w:ind w:left="558" w:right="0" w:hanging="423"/>
        <w:jc w:val="left"/>
        <w:rPr>
          <w:sz w:val="28"/>
        </w:rPr>
      </w:pPr>
      <w:r>
        <w:rPr>
          <w:b/>
          <w:color w:val="404040"/>
          <w:w w:val="95"/>
          <w:sz w:val="28"/>
        </w:rPr>
        <w:t>强大企业家自己</w:t>
      </w:r>
      <w:r>
        <w:rPr>
          <w:color w:val="404040"/>
          <w:w w:val="95"/>
          <w:sz w:val="28"/>
        </w:rPr>
        <w:t>——让领袖具备力量</w:t>
      </w:r>
    </w:p>
    <w:p>
      <w:pPr>
        <w:pStyle w:val="2"/>
        <w:spacing w:before="180"/>
      </w:pPr>
      <w:r>
        <w:rPr>
          <w:color w:val="C00000"/>
        </w:rPr>
        <w:t>参与“营销领袖工程”的条件 ————————————</w:t>
      </w:r>
    </w:p>
    <w:p>
      <w:pPr>
        <w:pStyle w:val="8"/>
        <w:numPr>
          <w:ilvl w:val="0"/>
          <w:numId w:val="3"/>
        </w:numPr>
        <w:tabs>
          <w:tab w:val="left" w:pos="558"/>
          <w:tab w:val="left" w:pos="559"/>
        </w:tabs>
        <w:spacing w:before="63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pacing w:val="-3"/>
          <w:sz w:val="28"/>
        </w:rPr>
        <w:t xml:space="preserve">销售规模 </w:t>
      </w:r>
      <w:r>
        <w:rPr>
          <w:rFonts w:ascii="Calibri" w:eastAsia="Calibri"/>
          <w:color w:val="404040"/>
          <w:sz w:val="28"/>
        </w:rPr>
        <w:t>2000</w:t>
      </w:r>
      <w:r>
        <w:rPr>
          <w:rFonts w:ascii="Calibri" w:eastAsia="Calibri"/>
          <w:color w:val="404040"/>
          <w:spacing w:val="8"/>
          <w:sz w:val="28"/>
        </w:rPr>
        <w:t xml:space="preserve"> </w:t>
      </w:r>
      <w:r>
        <w:rPr>
          <w:color w:val="404040"/>
          <w:sz w:val="28"/>
        </w:rPr>
        <w:t>万以上的企业</w:t>
      </w:r>
    </w:p>
    <w:p>
      <w:pPr>
        <w:pStyle w:val="8"/>
        <w:numPr>
          <w:ilvl w:val="0"/>
          <w:numId w:val="3"/>
        </w:numPr>
        <w:tabs>
          <w:tab w:val="left" w:pos="558"/>
          <w:tab w:val="left" w:pos="559"/>
        </w:tabs>
        <w:spacing w:before="79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z w:val="28"/>
        </w:rPr>
        <w:t>企业家积极进取，有远大抱负</w:t>
      </w:r>
    </w:p>
    <w:p>
      <w:pPr>
        <w:pStyle w:val="8"/>
        <w:numPr>
          <w:ilvl w:val="0"/>
          <w:numId w:val="3"/>
        </w:numPr>
        <w:tabs>
          <w:tab w:val="left" w:pos="558"/>
          <w:tab w:val="left" w:pos="559"/>
        </w:tabs>
        <w:spacing w:before="79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z w:val="28"/>
        </w:rPr>
        <w:t>与时俱进、热爱学习，相信知识的力量</w:t>
      </w:r>
    </w:p>
    <w:p>
      <w:pPr>
        <w:pStyle w:val="8"/>
        <w:numPr>
          <w:ilvl w:val="0"/>
          <w:numId w:val="3"/>
        </w:numPr>
        <w:tabs>
          <w:tab w:val="left" w:pos="558"/>
          <w:tab w:val="left" w:pos="559"/>
        </w:tabs>
        <w:spacing w:before="85" w:after="0" w:line="240" w:lineRule="auto"/>
        <w:ind w:left="558" w:right="0" w:hanging="423"/>
        <w:jc w:val="left"/>
        <w:rPr>
          <w:sz w:val="28"/>
        </w:rPr>
      </w:pPr>
      <w:r>
        <w:rPr>
          <w:color w:val="404040"/>
          <w:sz w:val="28"/>
        </w:rPr>
        <w:t>提交信息完整的申请表格</w:t>
      </w:r>
    </w:p>
    <w:p>
      <w:pPr>
        <w:pStyle w:val="4"/>
        <w:spacing w:before="134" w:line="204" w:lineRule="auto"/>
        <w:ind w:left="136" w:right="83"/>
      </w:pPr>
      <w:r>
        <w:rPr>
          <w:color w:val="404040"/>
          <w:w w:val="99"/>
        </w:rPr>
        <w:t>一旦报名通过，参与“营销领袖工程”，你就有机会成为顶尖的营销</w:t>
      </w:r>
      <w:r>
        <w:rPr>
          <w:color w:val="404040"/>
        </w:rPr>
        <w:t>领袖，你的企业有机会成为成功的企业。</w:t>
      </w:r>
    </w:p>
    <w:p>
      <w:pPr>
        <w:pStyle w:val="2"/>
        <w:spacing w:before="205"/>
      </w:pPr>
      <w:r>
        <w:pict>
          <v:line id="_x0000_s1028" o:spid="_x0000_s1028" o:spt="20" style="position:absolute;left:0pt;margin-left:88.35pt;margin-top:44.05pt;height:0pt;width:418.7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96pt" color="#585858"/>
            <v:imagedata o:title=""/>
            <o:lock v:ext="edit"/>
            <w10:wrap type="topAndBottom"/>
          </v:line>
        </w:pict>
      </w:r>
      <w:r>
        <w:rPr>
          <w:rFonts w:ascii="Calibri" w:hAnsi="Calibri" w:eastAsia="Calibri"/>
          <w:color w:val="C00000"/>
        </w:rPr>
        <w:t xml:space="preserve">12 </w:t>
      </w:r>
      <w:r>
        <w:rPr>
          <w:color w:val="C00000"/>
        </w:rPr>
        <w:t>月课程时间 —————————————————</w:t>
      </w:r>
    </w:p>
    <w:p>
      <w:pPr>
        <w:pStyle w:val="3"/>
        <w:rPr>
          <w:color w:val="404040"/>
        </w:rPr>
      </w:pPr>
    </w:p>
    <w:p>
      <w:pPr>
        <w:pStyle w:val="3"/>
        <w:rPr>
          <w:color w:val="404040"/>
        </w:rPr>
      </w:pPr>
      <w:r>
        <w:rPr>
          <w:color w:val="404040"/>
        </w:rPr>
        <w:t>时间：</w:t>
      </w:r>
      <w:r>
        <w:rPr>
          <w:rFonts w:ascii="Calibri" w:eastAsia="Calibri"/>
          <w:color w:val="404040"/>
        </w:rPr>
        <w:t xml:space="preserve">2019 </w:t>
      </w:r>
      <w:r>
        <w:rPr>
          <w:color w:val="404040"/>
        </w:rPr>
        <w:t xml:space="preserve">年 </w:t>
      </w:r>
      <w:r>
        <w:rPr>
          <w:rFonts w:ascii="Calibri" w:eastAsia="Calibri"/>
          <w:color w:val="404040"/>
        </w:rPr>
        <w:t xml:space="preserve">12 </w:t>
      </w:r>
      <w:r>
        <w:rPr>
          <w:color w:val="404040"/>
        </w:rPr>
        <w:t xml:space="preserve">月 </w:t>
      </w:r>
      <w:r>
        <w:rPr>
          <w:rFonts w:ascii="Calibri" w:eastAsia="Calibri"/>
          <w:color w:val="404040"/>
        </w:rPr>
        <w:t xml:space="preserve">19 </w:t>
      </w:r>
      <w:r>
        <w:rPr>
          <w:color w:val="404040"/>
        </w:rPr>
        <w:t>日</w:t>
      </w:r>
      <w:r>
        <w:rPr>
          <w:rFonts w:ascii="Calibri" w:eastAsia="Calibri"/>
          <w:color w:val="404040"/>
        </w:rPr>
        <w:t xml:space="preserve">-21 </w:t>
      </w:r>
      <w:r>
        <w:rPr>
          <w:color w:val="404040"/>
        </w:rPr>
        <w:t>日（周四</w:t>
      </w:r>
      <w:r>
        <w:rPr>
          <w:rFonts w:ascii="Calibri" w:eastAsia="Calibri"/>
          <w:color w:val="404040"/>
        </w:rPr>
        <w:t>-</w:t>
      </w:r>
      <w:r>
        <w:rPr>
          <w:color w:val="404040"/>
        </w:rPr>
        <w:t>周六）</w:t>
      </w:r>
    </w:p>
    <w:p/>
    <w:p>
      <w:pPr>
        <w:pStyle w:val="4"/>
        <w:spacing w:before="0" w:line="20" w:lineRule="exact"/>
        <w:ind w:left="97"/>
        <w:rPr>
          <w:sz w:val="2"/>
        </w:rPr>
      </w:pPr>
      <w:r>
        <w:rPr>
          <w:sz w:val="2"/>
        </w:rPr>
        <w:pict>
          <v:group id="_x0000_s1029" o:spid="_x0000_s1029" o:spt="203" style="height:1pt;width:418.75pt;" coordsize="8375,20">
            <o:lock v:ext="edit"/>
            <v:line id="_x0000_s1030" o:spid="_x0000_s1030" o:spt="20" style="position:absolute;left:0;top:10;height:0;width:8375;" stroked="t" coordsize="21600,21600">
              <v:path arrowok="t"/>
              <v:fill focussize="0,0"/>
              <v:stroke weight="0.96pt" color="#585858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pgSz w:w="11910" w:h="16840"/>
          <w:pgMar w:top="1380" w:right="1660" w:bottom="280" w:left="1660" w:header="720" w:footer="720" w:gutter="0"/>
        </w:sectPr>
      </w:pPr>
    </w:p>
    <w:p>
      <w:pPr>
        <w:spacing w:before="3"/>
        <w:ind w:left="136" w:right="0" w:firstLine="0"/>
        <w:jc w:val="left"/>
        <w:rPr>
          <w:b/>
          <w:sz w:val="32"/>
        </w:rPr>
      </w:pPr>
      <w:r>
        <w:rPr>
          <w:b/>
          <w:color w:val="C00000"/>
          <w:sz w:val="32"/>
        </w:rPr>
        <w:t>本次课程学费 ——————————————————</w:t>
      </w:r>
    </w:p>
    <w:p>
      <w:pPr>
        <w:pStyle w:val="4"/>
        <w:spacing w:before="59" w:line="276" w:lineRule="auto"/>
        <w:ind w:left="136" w:right="2069"/>
      </w:pPr>
      <w:r>
        <w:rPr>
          <w:rFonts w:ascii="Calibri" w:eastAsia="Calibri"/>
          <w:color w:val="252525"/>
        </w:rPr>
        <w:t xml:space="preserve">1 </w:t>
      </w:r>
      <w:r>
        <w:rPr>
          <w:color w:val="252525"/>
        </w:rPr>
        <w:t>名企业家</w:t>
      </w:r>
      <w:r>
        <w:rPr>
          <w:rFonts w:ascii="Calibri" w:eastAsia="Calibri"/>
          <w:color w:val="252525"/>
        </w:rPr>
        <w:t xml:space="preserve">+1 </w:t>
      </w:r>
      <w:r>
        <w:rPr>
          <w:color w:val="252525"/>
        </w:rPr>
        <w:t>名业务助理，三天两晚学费：</w:t>
      </w:r>
      <w:r>
        <w:rPr>
          <w:rFonts w:ascii="Calibri" w:eastAsia="Calibri"/>
          <w:color w:val="252525"/>
        </w:rPr>
        <w:t xml:space="preserve">19800 </w:t>
      </w:r>
      <w:r>
        <w:rPr>
          <w:color w:val="252525"/>
        </w:rPr>
        <w:t>元费用含学费、资料费、午餐晚餐费用。</w:t>
      </w:r>
    </w:p>
    <w:p>
      <w:pPr>
        <w:pStyle w:val="4"/>
        <w:spacing w:before="3"/>
        <w:ind w:left="136"/>
      </w:pPr>
      <w:r>
        <w:rPr>
          <w:color w:val="252525"/>
        </w:rPr>
        <w:t>（交通及住宿费用自理，可提供预订协助。）</w:t>
      </w:r>
    </w:p>
    <w:p>
      <w:pPr>
        <w:pStyle w:val="4"/>
        <w:spacing w:before="85"/>
        <w:ind w:left="136"/>
      </w:pPr>
      <w:r>
        <w:rPr>
          <w:color w:val="252525"/>
        </w:rPr>
        <w:t xml:space="preserve">每增加 </w:t>
      </w:r>
      <w:r>
        <w:rPr>
          <w:rFonts w:ascii="Calibri" w:eastAsia="Calibri"/>
          <w:color w:val="252525"/>
        </w:rPr>
        <w:t xml:space="preserve">1 </w:t>
      </w:r>
      <w:r>
        <w:rPr>
          <w:color w:val="252525"/>
        </w:rPr>
        <w:t xml:space="preserve">名助理增加学费 </w:t>
      </w:r>
      <w:r>
        <w:rPr>
          <w:rFonts w:ascii="Calibri" w:eastAsia="Calibri"/>
          <w:color w:val="252525"/>
        </w:rPr>
        <w:t xml:space="preserve">3900 </w:t>
      </w:r>
      <w:r>
        <w:rPr>
          <w:color w:val="252525"/>
        </w:rPr>
        <w:t xml:space="preserve">元（最多可带 </w:t>
      </w:r>
      <w:r>
        <w:rPr>
          <w:rFonts w:ascii="Calibri" w:eastAsia="Calibri"/>
          <w:color w:val="252525"/>
        </w:rPr>
        <w:t xml:space="preserve">3 </w:t>
      </w:r>
      <w:r>
        <w:rPr>
          <w:color w:val="252525"/>
        </w:rPr>
        <w:t>位助理）</w:t>
      </w:r>
    </w:p>
    <w:p>
      <w:pPr>
        <w:pStyle w:val="4"/>
        <w:spacing w:before="0"/>
        <w:ind w:left="0"/>
        <w:rPr>
          <w:sz w:val="36"/>
        </w:rPr>
      </w:pPr>
      <w:bookmarkStart w:id="0" w:name="_GoBack"/>
      <w:bookmarkEnd w:id="0"/>
    </w:p>
    <w:p>
      <w:pPr>
        <w:pStyle w:val="4"/>
        <w:spacing w:before="7"/>
        <w:ind w:left="0"/>
        <w:rPr>
          <w:sz w:val="32"/>
        </w:rPr>
      </w:pPr>
    </w:p>
    <w:p>
      <w:pPr>
        <w:pStyle w:val="3"/>
        <w:ind w:left="5374"/>
      </w:pPr>
      <w:r>
        <w:rPr>
          <w:color w:val="252525"/>
          <w:w w:val="95"/>
        </w:rPr>
        <w:t>路长全营销咨询式培训班</w:t>
      </w:r>
    </w:p>
    <w:p>
      <w:pPr>
        <w:spacing w:before="41"/>
        <w:ind w:left="0" w:right="133" w:firstLine="0"/>
        <w:jc w:val="right"/>
        <w:rPr>
          <w:b/>
          <w:sz w:val="28"/>
        </w:rPr>
      </w:pPr>
      <w:r>
        <w:rPr>
          <w:rFonts w:ascii="Calibri" w:eastAsia="Calibri"/>
          <w:b/>
          <w:color w:val="252525"/>
          <w:sz w:val="28"/>
        </w:rPr>
        <w:t xml:space="preserve">2019 </w:t>
      </w:r>
      <w:r>
        <w:rPr>
          <w:b/>
          <w:color w:val="252525"/>
          <w:sz w:val="28"/>
        </w:rPr>
        <w:t xml:space="preserve">年 </w:t>
      </w:r>
      <w:r>
        <w:rPr>
          <w:rFonts w:ascii="Calibri" w:eastAsia="Calibri"/>
          <w:b/>
          <w:color w:val="252525"/>
          <w:sz w:val="28"/>
        </w:rPr>
        <w:t>11</w:t>
      </w:r>
      <w:r>
        <w:rPr>
          <w:rFonts w:ascii="Calibri" w:eastAsia="Calibri"/>
          <w:b/>
          <w:color w:val="252525"/>
          <w:spacing w:val="-6"/>
          <w:sz w:val="28"/>
        </w:rPr>
        <w:t xml:space="preserve"> </w:t>
      </w:r>
      <w:r>
        <w:rPr>
          <w:b/>
          <w:color w:val="252525"/>
          <w:sz w:val="28"/>
        </w:rPr>
        <w:t>月</w:t>
      </w:r>
    </w:p>
    <w:sectPr>
      <w:pgSz w:w="11910" w:h="16840"/>
      <w:pgMar w:top="1380" w:right="1660" w:bottom="280" w:left="16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58" w:hanging="423"/>
        <w:jc w:val="left"/>
      </w:pPr>
      <w:rPr>
        <w:rFonts w:hint="default" w:ascii="Calibri" w:hAnsi="Calibri" w:eastAsia="Calibri" w:cs="Calibri"/>
        <w:spacing w:val="-2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4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7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9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72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4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7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9" w:hanging="42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58" w:hanging="423"/>
        <w:jc w:val="left"/>
      </w:pPr>
      <w:rPr>
        <w:rFonts w:hint="default" w:ascii="Calibri" w:hAnsi="Calibri" w:eastAsia="Calibri" w:cs="Calibri"/>
        <w:color w:val="404040"/>
        <w:spacing w:val="-2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4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7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9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72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4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7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9" w:hanging="423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58" w:hanging="423"/>
        <w:jc w:val="left"/>
      </w:pPr>
      <w:rPr>
        <w:rFonts w:hint="default" w:ascii="Calibri" w:hAnsi="Calibri" w:eastAsia="Calibri" w:cs="Calibri"/>
        <w:color w:val="404040"/>
        <w:spacing w:val="-2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4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7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9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72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4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7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9" w:hanging="42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E4C5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136"/>
      <w:outlineLvl w:val="1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75"/>
      <w:outlineLvl w:val="2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9"/>
      <w:ind w:left="558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79"/>
      <w:ind w:left="558" w:hanging="423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2019-11-19T07:53:00Z</dcterms:created>
  <dc:creator>Administrator</dc:creator>
  <cp:lastModifiedBy>律诗小泽</cp:lastModifiedBy>
  <dcterms:modified xsi:type="dcterms:W3CDTF">2019-11-19T07:54:47Z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2019-11-19T00:00:00Z</vt:filetime>
  </property>
  <property fmtid="{D5CDD505-2E9C-101B-9397-08002B2CF9AE}" pid="5" name="KSOProductBuildVer">
    <vt:lpwstr>2052-11.1.0.9175</vt:lpwstr>
  </property>
</Properties>
</file>